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47" w:rsidRDefault="00993147" w:rsidP="009931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458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993147" w:rsidRPr="00696458" w:rsidRDefault="00993147" w:rsidP="009931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147" w:rsidRPr="00696458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Drodzy Rodzice,</w:t>
      </w:r>
    </w:p>
    <w:p w:rsidR="00993147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Poniżej propozycje ćwiczeń do wykonywania z dziećmi w domu.</w:t>
      </w:r>
      <w:r>
        <w:rPr>
          <w:rFonts w:ascii="Times New Roman" w:hAnsi="Times New Roman" w:cs="Times New Roman"/>
          <w:sz w:val="28"/>
          <w:szCs w:val="28"/>
        </w:rPr>
        <w:t xml:space="preserve"> Do poniższych ćwiczeń nie trzeba wielu pomocy, można je wykonać w domu z wykorzystaniem przedmiotów codziennego użytku.</w:t>
      </w:r>
    </w:p>
    <w:p w:rsidR="00993147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147" w:rsidRDefault="00993147" w:rsidP="00993147">
      <w:pPr>
        <w:pStyle w:val="Akapitzlist"/>
        <w:numPr>
          <w:ilvl w:val="0"/>
          <w:numId w:val="3"/>
        </w:numPr>
        <w:spacing w:line="360" w:lineRule="auto"/>
        <w:rPr>
          <w:rStyle w:val="Uwydatnienie"/>
          <w:rFonts w:ascii="Times New Roman" w:hAnsi="Times New Roman" w:cs="Times New Roman"/>
          <w:b/>
          <w:bCs/>
          <w:sz w:val="28"/>
          <w:szCs w:val="28"/>
        </w:rPr>
      </w:pPr>
      <w:r w:rsidRPr="00993147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Rozwijanie zainteresowań otoczeniem, wielozmysłowe poznanie tego otoczenia, naukę rozumienia zachodzących w nim zjawisk, kształtowanie umiejętności funkcjonowania w otoczeniu</w:t>
      </w:r>
      <w:r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.</w:t>
      </w:r>
    </w:p>
    <w:p w:rsidR="00993147" w:rsidRPr="00993147" w:rsidRDefault="00993147" w:rsidP="00993147">
      <w:pPr>
        <w:pStyle w:val="Akapitzlist"/>
        <w:spacing w:line="360" w:lineRule="auto"/>
        <w:rPr>
          <w:rStyle w:val="Uwydatnienie"/>
          <w:rFonts w:ascii="Times New Roman" w:hAnsi="Times New Roman" w:cs="Times New Roman"/>
          <w:b/>
          <w:bCs/>
          <w:sz w:val="28"/>
          <w:szCs w:val="28"/>
        </w:rPr>
      </w:pPr>
    </w:p>
    <w:p w:rsidR="00993147" w:rsidRDefault="00993147" w:rsidP="0099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93147" w:rsidP="0099314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147">
        <w:rPr>
          <w:rFonts w:ascii="Times New Roman" w:hAnsi="Times New Roman" w:cs="Times New Roman"/>
          <w:sz w:val="28"/>
          <w:szCs w:val="28"/>
        </w:rPr>
        <w:t xml:space="preserve">Ćwiczenia skupiające uwagę na danej osobie lub przedmiocie. </w:t>
      </w: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Pr="00993147">
        <w:rPr>
          <w:rFonts w:ascii="Times New Roman" w:hAnsi="Times New Roman" w:cs="Times New Roman"/>
          <w:sz w:val="28"/>
          <w:szCs w:val="28"/>
        </w:rPr>
        <w:t>trzyma ulubioną zabawkę dziecka za którą wodzi ono wzrokiem. Zasłania okna i włącza latarkę rzucając światło na ścianę. Zmienia kierunki i miejsca światła. Rozpoczyna od dziecka. Na przemian włącza i wyłącza, mruga światłem. Dziecko podąża wzrokiem.</w:t>
      </w:r>
      <w:r w:rsidRPr="00993147">
        <w:rPr>
          <w:rFonts w:ascii="Times New Roman" w:hAnsi="Times New Roman" w:cs="Times New Roman"/>
          <w:sz w:val="28"/>
          <w:szCs w:val="28"/>
        </w:rPr>
        <w:br/>
      </w:r>
      <w:r w:rsidRPr="009931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3147">
        <w:rPr>
          <w:rFonts w:ascii="Times New Roman" w:hAnsi="Times New Roman" w:cs="Times New Roman"/>
          <w:sz w:val="28"/>
          <w:szCs w:val="28"/>
        </w:rPr>
        <w:t xml:space="preserve">Zabawy przy lustrze;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993147">
        <w:rPr>
          <w:rFonts w:ascii="Times New Roman" w:hAnsi="Times New Roman" w:cs="Times New Roman"/>
          <w:sz w:val="28"/>
          <w:szCs w:val="28"/>
        </w:rPr>
        <w:t xml:space="preserve"> trzyma lustro, w którym odbija się postać dziecka. Rozpoznaje ono swoje odbicie.</w:t>
      </w:r>
    </w:p>
    <w:p w:rsidR="00993147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147" w:rsidRPr="00993147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pytań zapraszam do kontaktu.</w:t>
      </w:r>
    </w:p>
    <w:sectPr w:rsidR="00993147" w:rsidRPr="0099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BBE"/>
    <w:multiLevelType w:val="hybridMultilevel"/>
    <w:tmpl w:val="61B8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E7077"/>
    <w:multiLevelType w:val="hybridMultilevel"/>
    <w:tmpl w:val="E7DA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818C7"/>
    <w:multiLevelType w:val="hybridMultilevel"/>
    <w:tmpl w:val="48322B54"/>
    <w:lvl w:ilvl="0" w:tplc="88665B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3147"/>
    <w:rsid w:val="0099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1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14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931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2020-05-31T13:45:00Z</dcterms:created>
  <dcterms:modified xsi:type="dcterms:W3CDTF">2020-05-31T13:55:00Z</dcterms:modified>
</cp:coreProperties>
</file>