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47" w:rsidRDefault="00993147" w:rsidP="009931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96458">
        <w:rPr>
          <w:rFonts w:ascii="Times New Roman" w:eastAsia="Times New Roman" w:hAnsi="Times New Roman" w:cs="Times New Roman"/>
          <w:sz w:val="28"/>
          <w:szCs w:val="28"/>
        </w:rPr>
        <w:t>Grupa Wychowawcza III</w:t>
      </w:r>
    </w:p>
    <w:p w:rsidR="00993147" w:rsidRPr="00696458" w:rsidRDefault="00993147" w:rsidP="0099314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93147" w:rsidRPr="00696458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Drodzy Rodzice,</w:t>
      </w:r>
    </w:p>
    <w:p w:rsid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96458">
        <w:rPr>
          <w:rFonts w:ascii="Times New Roman" w:hAnsi="Times New Roman" w:cs="Times New Roman"/>
          <w:sz w:val="28"/>
          <w:szCs w:val="28"/>
        </w:rPr>
        <w:t>Poniżej propozycje ćwiczeń do wykonywania z dziećmi w domu.</w:t>
      </w:r>
      <w:r>
        <w:rPr>
          <w:rFonts w:ascii="Times New Roman" w:hAnsi="Times New Roman" w:cs="Times New Roman"/>
          <w:sz w:val="28"/>
          <w:szCs w:val="28"/>
        </w:rPr>
        <w:t xml:space="preserve"> Do poniższych ćwiczeń nie trzeba wielu pomocy, można je wykonać w domu z wykorzystaniem przedmiotów codziennego użytku.</w:t>
      </w:r>
    </w:p>
    <w:p w:rsid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93147" w:rsidRDefault="00993147" w:rsidP="004F1595">
      <w:pPr>
        <w:spacing w:line="360" w:lineRule="auto"/>
        <w:ind w:left="360"/>
        <w:rPr>
          <w:rStyle w:val="Uwydatnienie"/>
          <w:rFonts w:ascii="Times New Roman" w:hAnsi="Times New Roman" w:cs="Times New Roman"/>
          <w:b/>
          <w:bCs/>
          <w:sz w:val="28"/>
          <w:szCs w:val="28"/>
        </w:rPr>
      </w:pPr>
      <w:r w:rsidRPr="004F1595">
        <w:rPr>
          <w:rStyle w:val="Uwydatnienie"/>
          <w:rFonts w:ascii="Times New Roman" w:hAnsi="Times New Roman" w:cs="Times New Roman"/>
          <w:b/>
          <w:bCs/>
          <w:sz w:val="28"/>
          <w:szCs w:val="28"/>
        </w:rPr>
        <w:t>Rozwijanie zainteresowań otoczeniem, wielozmysłowe poznanie tego otoczenia, naukę rozumienia zachodzących w nim zjawisk, kształtowanie umiejętności funkcjonowania w otoczeniu.</w:t>
      </w:r>
    </w:p>
    <w:p w:rsidR="00993147" w:rsidRPr="004F1595" w:rsidRDefault="004F1595" w:rsidP="004F1595">
      <w:pPr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4F1595">
        <w:rPr>
          <w:rStyle w:val="Uwydatnienie"/>
          <w:rFonts w:ascii="Times New Roman" w:hAnsi="Times New Roman" w:cs="Times New Roman"/>
          <w:bCs/>
          <w:i w:val="0"/>
          <w:sz w:val="28"/>
          <w:szCs w:val="28"/>
        </w:rPr>
        <w:t>Propozycje ćwiczeń:</w:t>
      </w:r>
    </w:p>
    <w:p w:rsidR="004F1595" w:rsidRPr="004F1595" w:rsidRDefault="004F1595" w:rsidP="004F15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Podążanie wzrokiem za przedmiotami. </w:t>
      </w:r>
    </w:p>
    <w:p w:rsidR="004F1595" w:rsidRPr="004F1595" w:rsidRDefault="004F1595" w:rsidP="004F15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Badanie otoczenia dotykiem. </w:t>
      </w:r>
    </w:p>
    <w:p w:rsidR="004F1595" w:rsidRPr="004F1595" w:rsidRDefault="004F1595" w:rsidP="004F15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Ćwiczenia słuchowe z przedmiotami wydającymi dźwięk. </w:t>
      </w:r>
    </w:p>
    <w:p w:rsidR="004F1595" w:rsidRPr="004F1595" w:rsidRDefault="004F1595" w:rsidP="004F15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Ćwiczenia w różnicowaniu smaków i zapachów. </w:t>
      </w:r>
    </w:p>
    <w:p w:rsidR="004F1595" w:rsidRPr="004F1595" w:rsidRDefault="004F1595" w:rsidP="004F15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Badanie powierzchni dotykiem. </w:t>
      </w:r>
    </w:p>
    <w:p w:rsidR="004F1595" w:rsidRDefault="004F1595" w:rsidP="004F1595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Reagowanie na zmiany natężenia: </w:t>
      </w:r>
    </w:p>
    <w:p w:rsidR="004F1595" w:rsidRDefault="004F1595" w:rsidP="004F159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-światła</w:t>
      </w:r>
    </w:p>
    <w:p w:rsidR="004F1595" w:rsidRDefault="004F1595" w:rsidP="004F159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hałasu </w:t>
      </w:r>
    </w:p>
    <w:p w:rsidR="004F1595" w:rsidRDefault="004F1595" w:rsidP="004F1595">
      <w:pPr>
        <w:pStyle w:val="Akapitzlist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F1595">
        <w:rPr>
          <w:rFonts w:ascii="Times New Roman" w:eastAsia="Times New Roman" w:hAnsi="Times New Roman" w:cs="Times New Roman"/>
          <w:sz w:val="28"/>
          <w:szCs w:val="28"/>
        </w:rPr>
        <w:t>temperatury</w:t>
      </w:r>
    </w:p>
    <w:p w:rsidR="00993147" w:rsidRDefault="004F1595" w:rsidP="004F15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7.</w:t>
      </w:r>
      <w:r w:rsidRPr="004F1595">
        <w:rPr>
          <w:rFonts w:ascii="Times New Roman" w:eastAsia="Times New Roman" w:hAnsi="Times New Roman" w:cs="Times New Roman"/>
          <w:sz w:val="28"/>
          <w:szCs w:val="28"/>
        </w:rPr>
        <w:t xml:space="preserve">  Zabawy z lustrem.</w:t>
      </w:r>
    </w:p>
    <w:p w:rsidR="004F1595" w:rsidRDefault="004F1595" w:rsidP="004F1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8. </w:t>
      </w:r>
      <w:r w:rsidRPr="004F1595">
        <w:rPr>
          <w:rFonts w:ascii="Times New Roman" w:hAnsi="Times New Roman" w:cs="Times New Roman"/>
          <w:sz w:val="28"/>
          <w:szCs w:val="28"/>
        </w:rPr>
        <w:t xml:space="preserve">Dmuchanie strumieniem powietrza-zimnym, ciepłym-na różne części </w:t>
      </w:r>
    </w:p>
    <w:p w:rsidR="004F1595" w:rsidRPr="004F1595" w:rsidRDefault="004F1595" w:rsidP="004F1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1595">
        <w:rPr>
          <w:rFonts w:ascii="Times New Roman" w:hAnsi="Times New Roman" w:cs="Times New Roman"/>
          <w:sz w:val="28"/>
          <w:szCs w:val="28"/>
        </w:rPr>
        <w:t>ciała.</w:t>
      </w:r>
    </w:p>
    <w:p w:rsidR="004F1595" w:rsidRDefault="004F1595" w:rsidP="004F1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9.</w:t>
      </w:r>
      <w:r w:rsidRPr="004F1595">
        <w:rPr>
          <w:rFonts w:ascii="Times New Roman" w:hAnsi="Times New Roman" w:cs="Times New Roman"/>
          <w:sz w:val="28"/>
          <w:szCs w:val="28"/>
        </w:rPr>
        <w:t xml:space="preserve">Wsłuchiwanie się w naturalne dźwięki: głosy ludzi, śpiew ptaków, głosy </w:t>
      </w:r>
    </w:p>
    <w:p w:rsidR="004F1595" w:rsidRPr="004F1595" w:rsidRDefault="004F1595" w:rsidP="004F15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1595">
        <w:rPr>
          <w:rFonts w:ascii="Times New Roman" w:hAnsi="Times New Roman" w:cs="Times New Roman"/>
          <w:sz w:val="28"/>
          <w:szCs w:val="28"/>
        </w:rPr>
        <w:t>zwierząt, odgłosy dochodzące z ulicy, hałasy bawiących się dzieci.</w:t>
      </w:r>
    </w:p>
    <w:p w:rsidR="00993147" w:rsidRPr="00993147" w:rsidRDefault="00993147" w:rsidP="0099314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razie jakichkolwiek pytań zapraszam do kontaktu.</w:t>
      </w:r>
    </w:p>
    <w:sectPr w:rsidR="00993147" w:rsidRPr="00993147" w:rsidSect="0010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BBE"/>
    <w:multiLevelType w:val="hybridMultilevel"/>
    <w:tmpl w:val="61B85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E7077"/>
    <w:multiLevelType w:val="hybridMultilevel"/>
    <w:tmpl w:val="DECA7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65C8F"/>
    <w:multiLevelType w:val="multilevel"/>
    <w:tmpl w:val="5188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1D6831"/>
    <w:multiLevelType w:val="hybridMultilevel"/>
    <w:tmpl w:val="F4DE890A"/>
    <w:lvl w:ilvl="0" w:tplc="5426C70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818C7"/>
    <w:multiLevelType w:val="hybridMultilevel"/>
    <w:tmpl w:val="48322B54"/>
    <w:lvl w:ilvl="0" w:tplc="88665B9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93147"/>
    <w:rsid w:val="00102F22"/>
    <w:rsid w:val="004F1595"/>
    <w:rsid w:val="00993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314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314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9931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Rudnicka</dc:creator>
  <cp:keywords/>
  <dc:description/>
  <cp:lastModifiedBy>Paulina Rudnicka</cp:lastModifiedBy>
  <cp:revision>3</cp:revision>
  <dcterms:created xsi:type="dcterms:W3CDTF">2020-05-31T13:45:00Z</dcterms:created>
  <dcterms:modified xsi:type="dcterms:W3CDTF">2020-06-06T09:03:00Z</dcterms:modified>
</cp:coreProperties>
</file>