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04" w:rsidRPr="00696458" w:rsidRDefault="00125504" w:rsidP="00CA33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458">
        <w:rPr>
          <w:rFonts w:ascii="Times New Roman" w:eastAsia="Times New Roman" w:hAnsi="Times New Roman" w:cs="Times New Roman"/>
          <w:sz w:val="28"/>
          <w:szCs w:val="28"/>
        </w:rPr>
        <w:t>Grupa Wychowawcza III</w:t>
      </w:r>
    </w:p>
    <w:p w:rsidR="00125504" w:rsidRPr="00696458" w:rsidRDefault="00125504" w:rsidP="001255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Drodzy Rodzice,</w:t>
      </w:r>
    </w:p>
    <w:p w:rsidR="00125504" w:rsidRDefault="00125504" w:rsidP="001255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Poniżej propozycje ćwiczeń do wykonywania z dziećmi w domu.</w:t>
      </w:r>
      <w:r>
        <w:rPr>
          <w:rFonts w:ascii="Times New Roman" w:hAnsi="Times New Roman" w:cs="Times New Roman"/>
          <w:sz w:val="28"/>
          <w:szCs w:val="28"/>
        </w:rPr>
        <w:t xml:space="preserve"> Do poniższych ćwiczeń nie trzeba wielu pomocy, można je wykonać w domu z wykorzystaniem przedmiotów codziennego użytku.</w:t>
      </w:r>
    </w:p>
    <w:p w:rsidR="00CA336C" w:rsidRDefault="00CA336C" w:rsidP="001255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7D3" w:rsidRPr="001F17D3" w:rsidRDefault="00CA336C" w:rsidP="001F17D3">
      <w:pPr>
        <w:spacing w:line="360" w:lineRule="auto"/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1F17D3">
        <w:rPr>
          <w:rFonts w:ascii="Times New Roman" w:hAnsi="Times New Roman" w:cs="Times New Roman"/>
          <w:sz w:val="28"/>
          <w:szCs w:val="28"/>
        </w:rPr>
        <w:t>1.</w:t>
      </w:r>
      <w:r w:rsidRPr="001F17D3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1F17D3" w:rsidRPr="001F17D3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Usprawnianie ruchowe i psychoruchowe w zakresie dużej i małej motoryki, wyrabianie orientacji w schemacie własnego ciała i orientacji przestrzennej</w:t>
      </w:r>
      <w:r w:rsidR="001F17D3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.</w:t>
      </w:r>
    </w:p>
    <w:p w:rsidR="001F17D3" w:rsidRPr="001F17D3" w:rsidRDefault="001F17D3" w:rsidP="001F17D3">
      <w:pPr>
        <w:spacing w:line="360" w:lineRule="auto"/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1F17D3" w:rsidRPr="001F17D3" w:rsidRDefault="001F17D3" w:rsidP="001F17D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7D3">
        <w:rPr>
          <w:rFonts w:ascii="Times New Roman" w:hAnsi="Times New Roman" w:cs="Times New Roman"/>
          <w:sz w:val="28"/>
          <w:szCs w:val="28"/>
        </w:rPr>
        <w:t xml:space="preserve">mocniejsze wycieranie dziecka różnymi preferowanymi przez niego fakturami (nogi, ręce, plecy) </w:t>
      </w:r>
    </w:p>
    <w:p w:rsidR="001F17D3" w:rsidRPr="001F17D3" w:rsidRDefault="001F17D3" w:rsidP="001F17D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7D3">
        <w:rPr>
          <w:rFonts w:ascii="Times New Roman" w:hAnsi="Times New Roman" w:cs="Times New Roman"/>
          <w:sz w:val="28"/>
          <w:szCs w:val="28"/>
        </w:rPr>
        <w:t>Masaż ciała zmiennymi fakturami podczas kąpieli</w:t>
      </w:r>
    </w:p>
    <w:p w:rsidR="001F17D3" w:rsidRPr="001F17D3" w:rsidRDefault="001F17D3" w:rsidP="001F17D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7D3">
        <w:rPr>
          <w:rFonts w:ascii="Times New Roman" w:hAnsi="Times New Roman" w:cs="Times New Roman"/>
          <w:sz w:val="28"/>
          <w:szCs w:val="28"/>
        </w:rPr>
        <w:t xml:space="preserve">Dociskanie, oklepywanie, wałkowanie, zwijanie w matę, koc (głowa dziecka pozostaje na zewnątrz, wałkowanie dużą piłką, może być piłka typu kangur, wałkowanie butelkami wypełnionymi wodą o innej temperaturze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7D3" w:rsidRPr="001F17D3" w:rsidRDefault="001F17D3" w:rsidP="001F17D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7D3">
        <w:rPr>
          <w:rFonts w:ascii="Times New Roman" w:hAnsi="Times New Roman" w:cs="Times New Roman"/>
          <w:sz w:val="28"/>
          <w:szCs w:val="28"/>
        </w:rPr>
        <w:t>Mocniejsze przytulenie dziecka (niedźwiedzi uścisk)</w:t>
      </w:r>
    </w:p>
    <w:p w:rsidR="00CA336C" w:rsidRPr="001F17D3" w:rsidRDefault="001F17D3" w:rsidP="001F17D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7D3">
        <w:rPr>
          <w:rFonts w:ascii="Times New Roman" w:hAnsi="Times New Roman" w:cs="Times New Roman"/>
          <w:sz w:val="28"/>
          <w:szCs w:val="28"/>
        </w:rPr>
        <w:t xml:space="preserve">Baraszkowanie, toczenie się, przewracanie na poduchy, przygotowujemy poduszki różnej wielkości, ciężkości z różnych materiałów, dziecko, rodzic trzyma poduszkę oburącz i poklepujemy dziecko nią po wybranych częściach ciała kolana, plecy, dłonie itp. </w:t>
      </w:r>
    </w:p>
    <w:p w:rsidR="001F17D3" w:rsidRPr="001F17D3" w:rsidRDefault="001F17D3" w:rsidP="001F17D3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36C" w:rsidRPr="00CA336C" w:rsidRDefault="00CA336C" w:rsidP="00CA33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razie jakichkolwiek pytań zapraszam do kontaktu, pozdrawiam.</w:t>
      </w:r>
    </w:p>
    <w:p w:rsidR="00D928B6" w:rsidRDefault="00D928B6" w:rsidP="00CA336C">
      <w:pPr>
        <w:spacing w:after="0"/>
      </w:pPr>
    </w:p>
    <w:sectPr w:rsidR="00D928B6" w:rsidSect="006E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D7B"/>
    <w:multiLevelType w:val="hybridMultilevel"/>
    <w:tmpl w:val="EC4A7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D64D76"/>
    <w:multiLevelType w:val="hybridMultilevel"/>
    <w:tmpl w:val="DBEC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12388"/>
    <w:multiLevelType w:val="multilevel"/>
    <w:tmpl w:val="82D8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125504"/>
    <w:rsid w:val="00125504"/>
    <w:rsid w:val="001F17D3"/>
    <w:rsid w:val="006E76E2"/>
    <w:rsid w:val="00C9317A"/>
    <w:rsid w:val="00CA336C"/>
    <w:rsid w:val="00D9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A336C"/>
    <w:rPr>
      <w:i/>
      <w:iCs/>
    </w:rPr>
  </w:style>
  <w:style w:type="paragraph" w:styleId="Akapitzlist">
    <w:name w:val="List Paragraph"/>
    <w:basedOn w:val="Normalny"/>
    <w:uiPriority w:val="34"/>
    <w:qFormat/>
    <w:rsid w:val="00CA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4</cp:revision>
  <dcterms:created xsi:type="dcterms:W3CDTF">2020-05-17T12:18:00Z</dcterms:created>
  <dcterms:modified xsi:type="dcterms:W3CDTF">2020-05-24T10:58:00Z</dcterms:modified>
</cp:coreProperties>
</file>