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93" w:rsidRPr="003A14CD" w:rsidRDefault="00AD56C6" w:rsidP="00AD56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4CD">
        <w:rPr>
          <w:rFonts w:ascii="Times New Roman" w:hAnsi="Times New Roman" w:cs="Times New Roman"/>
          <w:sz w:val="24"/>
          <w:szCs w:val="24"/>
        </w:rPr>
        <w:t xml:space="preserve">Nauczyciel- mgr Natalia </w:t>
      </w:r>
      <w:proofErr w:type="spellStart"/>
      <w:r w:rsidRPr="003A14CD">
        <w:rPr>
          <w:rFonts w:ascii="Times New Roman" w:hAnsi="Times New Roman" w:cs="Times New Roman"/>
          <w:sz w:val="24"/>
          <w:szCs w:val="24"/>
        </w:rPr>
        <w:t>Kołc</w:t>
      </w:r>
      <w:proofErr w:type="spellEnd"/>
    </w:p>
    <w:p w:rsidR="00AD56C6" w:rsidRPr="003A14CD" w:rsidRDefault="00AD56C6" w:rsidP="00AD5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4CD">
        <w:rPr>
          <w:rFonts w:ascii="Times New Roman" w:hAnsi="Times New Roman" w:cs="Times New Roman"/>
          <w:sz w:val="24"/>
          <w:szCs w:val="24"/>
        </w:rPr>
        <w:t>Pomoce nauczyciela-Agata Jońca, Magdalena Krasowska</w:t>
      </w:r>
    </w:p>
    <w:p w:rsidR="00AD56C6" w:rsidRPr="003A14CD" w:rsidRDefault="00AD56C6">
      <w:pPr>
        <w:rPr>
          <w:rFonts w:ascii="Times New Roman" w:hAnsi="Times New Roman" w:cs="Times New Roman"/>
          <w:sz w:val="24"/>
          <w:szCs w:val="24"/>
        </w:rPr>
      </w:pPr>
      <w:r w:rsidRPr="003A14CD">
        <w:rPr>
          <w:rFonts w:ascii="Times New Roman" w:hAnsi="Times New Roman" w:cs="Times New Roman"/>
          <w:sz w:val="24"/>
          <w:szCs w:val="24"/>
        </w:rPr>
        <w:t>Grupa II- Wychowankowie: P. Gil, K. Wojas, M. Skiba,  M. Zieliński</w:t>
      </w:r>
    </w:p>
    <w:p w:rsidR="00AD56C6" w:rsidRPr="003A14CD" w:rsidRDefault="00AD56C6" w:rsidP="00AD5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b/>
          <w:sz w:val="24"/>
          <w:szCs w:val="24"/>
        </w:rPr>
        <w:t>Zalecenia dla wychowanków do pracy w domu</w:t>
      </w:r>
      <w:r w:rsidRPr="003A14CD">
        <w:rPr>
          <w:rFonts w:ascii="Times New Roman" w:hAnsi="Times New Roman" w:cs="Times New Roman"/>
          <w:sz w:val="24"/>
          <w:szCs w:val="24"/>
        </w:rPr>
        <w:t>.</w:t>
      </w:r>
    </w:p>
    <w:p w:rsidR="00AD56C6" w:rsidRDefault="00AD56C6" w:rsidP="003A1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 w związku z zawieszeniem zajęć oraz wobec zaistniałej sytuacji epidemicznej przekazuję materiały do samodzielnej pracy w zakresie edukacji  z dzieckiem w </w:t>
      </w:r>
      <w:r w:rsidRPr="003A14CD">
        <w:rPr>
          <w:rFonts w:ascii="Times New Roman" w:hAnsi="Times New Roman" w:cs="Times New Roman"/>
          <w:sz w:val="24"/>
          <w:szCs w:val="24"/>
        </w:rPr>
        <w:t>domu. Poniżej znajdą Państwo propozycje ćwiczeń do pracy z Waszym dzieckiem.</w:t>
      </w:r>
    </w:p>
    <w:p w:rsidR="003A14CD" w:rsidRDefault="003A14CD" w:rsidP="003A1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oparte są na znanej dziecku aktywności , dost</w:t>
      </w:r>
      <w:r w:rsidR="00312702">
        <w:rPr>
          <w:rFonts w:ascii="Times New Roman" w:hAnsi="Times New Roman" w:cs="Times New Roman"/>
          <w:sz w:val="24"/>
          <w:szCs w:val="24"/>
        </w:rPr>
        <w:t>osowane do potrzeb i możliwości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B70">
        <w:rPr>
          <w:rFonts w:ascii="Times New Roman" w:hAnsi="Times New Roman" w:cs="Times New Roman"/>
          <w:sz w:val="24"/>
          <w:szCs w:val="24"/>
        </w:rPr>
        <w:t xml:space="preserve"> opracowane na podstawie zaleceń IPET-u oraz planu rocznej pracy dydaktyczno-wychowawczej,</w:t>
      </w:r>
      <w:r>
        <w:rPr>
          <w:rFonts w:ascii="Times New Roman" w:hAnsi="Times New Roman" w:cs="Times New Roman"/>
          <w:sz w:val="24"/>
          <w:szCs w:val="24"/>
        </w:rPr>
        <w:t xml:space="preserve"> z wykorzystaniem dostępnych </w:t>
      </w:r>
      <w:r w:rsidR="001B2B70">
        <w:rPr>
          <w:rFonts w:ascii="Times New Roman" w:hAnsi="Times New Roman" w:cs="Times New Roman"/>
          <w:sz w:val="24"/>
          <w:szCs w:val="24"/>
        </w:rPr>
        <w:t xml:space="preserve">dla Państwa </w:t>
      </w:r>
      <w:r>
        <w:rPr>
          <w:rFonts w:ascii="Times New Roman" w:hAnsi="Times New Roman" w:cs="Times New Roman"/>
          <w:sz w:val="24"/>
          <w:szCs w:val="24"/>
        </w:rPr>
        <w:t>w domu materiałów i przedmiotów.</w:t>
      </w:r>
    </w:p>
    <w:p w:rsidR="003A14CD" w:rsidRPr="00312702" w:rsidRDefault="003A14CD" w:rsidP="003A14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CD" w:rsidRDefault="003A14CD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b/>
          <w:sz w:val="24"/>
          <w:szCs w:val="24"/>
        </w:rPr>
        <w:t xml:space="preserve">Forma aktywności: </w:t>
      </w:r>
      <w:r w:rsidR="00AD56C6" w:rsidRPr="00312702">
        <w:rPr>
          <w:rFonts w:ascii="Times New Roman" w:hAnsi="Times New Roman" w:cs="Times New Roman"/>
          <w:b/>
          <w:sz w:val="24"/>
          <w:szCs w:val="24"/>
        </w:rPr>
        <w:t xml:space="preserve">Usprawnianie ruchowe i psychoruchowe w zakresie </w:t>
      </w:r>
      <w:r w:rsidRPr="00312702">
        <w:rPr>
          <w:rFonts w:ascii="Times New Roman" w:hAnsi="Times New Roman" w:cs="Times New Roman"/>
          <w:b/>
          <w:sz w:val="24"/>
          <w:szCs w:val="24"/>
        </w:rPr>
        <w:t>motoryki małej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6C6" w:rsidRDefault="003A14CD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-przekładanie piłek, nakrętek z jednego pojemnika do drugiego</w:t>
      </w:r>
      <w:r w:rsidR="00312702">
        <w:rPr>
          <w:rFonts w:ascii="Times New Roman" w:hAnsi="Times New Roman" w:cs="Times New Roman"/>
          <w:sz w:val="24"/>
          <w:szCs w:val="24"/>
        </w:rPr>
        <w:t>,</w:t>
      </w:r>
    </w:p>
    <w:p w:rsidR="003A14CD" w:rsidRDefault="003A14CD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-wspólne odbijanie balonów,</w:t>
      </w:r>
      <w:r w:rsidR="0031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CD" w:rsidRDefault="003A14CD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-rzucanie piłeczkami, woreczkami do celu –np.  miska, pudełko,</w:t>
      </w:r>
    </w:p>
    <w:p w:rsidR="003A14CD" w:rsidRDefault="003A14CD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-turlanie piłki po powierzchni – np. stół, podłoga,</w:t>
      </w:r>
    </w:p>
    <w:p w:rsidR="003A14CD" w:rsidRDefault="003A14CD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-wspólne układanie klocków- piętrzenie, budowanie prostych </w:t>
      </w:r>
      <w:r w:rsidR="001B2B70">
        <w:rPr>
          <w:rFonts w:ascii="Times New Roman" w:hAnsi="Times New Roman" w:cs="Times New Roman"/>
          <w:sz w:val="24"/>
          <w:szCs w:val="24"/>
        </w:rPr>
        <w:t>form konstrukcyjnych,</w:t>
      </w:r>
    </w:p>
    <w:p w:rsidR="001B2B70" w:rsidRDefault="001B2B70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-dopasowywanie elementów do otworów- układanki wtyczkowe,</w:t>
      </w:r>
    </w:p>
    <w:p w:rsidR="001B2B70" w:rsidRDefault="001B2B70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-wkładanie pudełek do innych pudełek, wyjmowanie, budowanie wieży,</w:t>
      </w:r>
    </w:p>
    <w:p w:rsidR="001B2B70" w:rsidRDefault="001B2B70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-malowanie farbami na kartce papieru- wypełnianie konturów,</w:t>
      </w:r>
    </w:p>
    <w:p w:rsidR="001B2B70" w:rsidRDefault="001B2B70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-dotykanie foli bąbelkowej, przedmiotów o zróżnicowanej fakturze, ciepłocie, kolorystyce, kształcie i wielkości-wykorzystanie materiałów z najbliższego otoczenia,</w:t>
      </w:r>
      <w:r w:rsidR="0031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70" w:rsidRDefault="001B2B70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guzikami, monetami, spinaczami do prania- przekładanie z jednego pojemnika do drugiego</w:t>
      </w:r>
      <w:r w:rsidR="00312702">
        <w:rPr>
          <w:rFonts w:ascii="Times New Roman" w:hAnsi="Times New Roman" w:cs="Times New Roman"/>
          <w:sz w:val="24"/>
          <w:szCs w:val="24"/>
        </w:rPr>
        <w:t>, usprawnianie chwytu,</w:t>
      </w:r>
    </w:p>
    <w:p w:rsidR="00312702" w:rsidRDefault="00312702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b/>
          <w:sz w:val="24"/>
          <w:szCs w:val="24"/>
        </w:rPr>
        <w:t>Cel:</w:t>
      </w:r>
      <w:r>
        <w:rPr>
          <w:rFonts w:ascii="Times New Roman" w:hAnsi="Times New Roman" w:cs="Times New Roman"/>
          <w:sz w:val="24"/>
          <w:szCs w:val="24"/>
        </w:rPr>
        <w:t xml:space="preserve"> poprawa manipulacji, chwytu, stymulacja dotykowa, wzrokowa, rozwijanie aktywności poczucia sprawczości, stymulowanie uwagi, fizyczne wsparcie ze strony drugiej osoby.</w:t>
      </w:r>
    </w:p>
    <w:p w:rsidR="00312702" w:rsidRDefault="00312702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Stymulacja od podstaw –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Fronlich</w:t>
      </w:r>
      <w:proofErr w:type="spellEnd"/>
    </w:p>
    <w:p w:rsidR="00312702" w:rsidRDefault="00312702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Usprawnianie, wychowanie, nauczanie osób z głębszym upośledzeniem umysłowym- red. J. Pilecki </w:t>
      </w:r>
    </w:p>
    <w:p w:rsidR="00312702" w:rsidRDefault="00312702" w:rsidP="003127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:rsidR="00312702" w:rsidRPr="00AD56C6" w:rsidRDefault="00312702" w:rsidP="003127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Kołc</w:t>
      </w:r>
      <w:proofErr w:type="spellEnd"/>
    </w:p>
    <w:sectPr w:rsidR="00312702" w:rsidRPr="00AD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2E"/>
    <w:rsid w:val="001B2B70"/>
    <w:rsid w:val="001C1EB4"/>
    <w:rsid w:val="00312702"/>
    <w:rsid w:val="003A14CD"/>
    <w:rsid w:val="00905893"/>
    <w:rsid w:val="00AD56C6"/>
    <w:rsid w:val="00EE0451"/>
    <w:rsid w:val="00E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Bernyś</cp:lastModifiedBy>
  <cp:revision>2</cp:revision>
  <dcterms:created xsi:type="dcterms:W3CDTF">2020-03-22T09:26:00Z</dcterms:created>
  <dcterms:modified xsi:type="dcterms:W3CDTF">2020-03-22T09:26:00Z</dcterms:modified>
</cp:coreProperties>
</file>